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9E78C" w14:textId="77777777" w:rsidR="003F6B67" w:rsidRPr="00A25161" w:rsidRDefault="003F6B67" w:rsidP="003F6B67">
      <w:pPr>
        <w:pStyle w:val="Tekstpodstawowy2"/>
        <w:tabs>
          <w:tab w:val="left" w:pos="6804"/>
        </w:tabs>
        <w:ind w:right="-47"/>
        <w:rPr>
          <w:rFonts w:ascii="Calibri" w:hAnsi="Calibri" w:cs="Calibri"/>
          <w:sz w:val="20"/>
          <w:szCs w:val="20"/>
        </w:rPr>
      </w:pPr>
      <w:r w:rsidRPr="00A25161">
        <w:rPr>
          <w:rFonts w:ascii="Calibri" w:eastAsia="Calibri" w:hAnsi="Calibri" w:cs="Calibri"/>
          <w:bCs w:val="0"/>
          <w:sz w:val="20"/>
          <w:szCs w:val="20"/>
        </w:rPr>
        <w:t>Załącznik nr 4 do SIWZ</w:t>
      </w:r>
      <w:r w:rsidRPr="00A25161">
        <w:rPr>
          <w:rFonts w:ascii="Calibri" w:eastAsia="Calibri" w:hAnsi="Calibri" w:cs="Calibri"/>
          <w:bCs w:val="0"/>
          <w:sz w:val="20"/>
          <w:szCs w:val="20"/>
        </w:rPr>
        <w:tab/>
      </w:r>
      <w:r w:rsidRPr="00A25161">
        <w:rPr>
          <w:rFonts w:ascii="Calibri" w:eastAsia="Calibri" w:hAnsi="Calibri" w:cs="Calibri"/>
          <w:bCs w:val="0"/>
          <w:sz w:val="20"/>
          <w:szCs w:val="20"/>
        </w:rPr>
        <w:tab/>
      </w:r>
      <w:r w:rsidRPr="00A25161">
        <w:rPr>
          <w:rFonts w:ascii="Calibri" w:eastAsia="Calibri" w:hAnsi="Calibri" w:cs="Calibri"/>
          <w:bCs w:val="0"/>
          <w:sz w:val="20"/>
          <w:szCs w:val="20"/>
        </w:rPr>
        <w:tab/>
      </w:r>
      <w:r w:rsidRPr="00A25161">
        <w:rPr>
          <w:rFonts w:ascii="Calibri" w:eastAsia="Calibri" w:hAnsi="Calibri" w:cs="Calibri"/>
          <w:bCs w:val="0"/>
          <w:sz w:val="20"/>
          <w:szCs w:val="20"/>
        </w:rPr>
        <w:tab/>
      </w:r>
      <w:r w:rsidRPr="00A25161">
        <w:rPr>
          <w:rFonts w:ascii="Calibri" w:eastAsia="Calibri" w:hAnsi="Calibri" w:cs="Calibri"/>
          <w:bCs w:val="0"/>
          <w:sz w:val="20"/>
          <w:szCs w:val="20"/>
        </w:rPr>
        <w:tab/>
      </w:r>
    </w:p>
    <w:p w14:paraId="2B34AC25" w14:textId="77777777" w:rsidR="003F6B67" w:rsidRPr="00A25161" w:rsidRDefault="003F6B67" w:rsidP="003F6B67">
      <w:pPr>
        <w:tabs>
          <w:tab w:val="left" w:pos="0"/>
        </w:tabs>
        <w:ind w:left="284"/>
        <w:rPr>
          <w:rFonts w:ascii="Calibri" w:eastAsia="Calibri" w:hAnsi="Calibri" w:cs="Calibri"/>
          <w:b/>
          <w:sz w:val="20"/>
          <w:szCs w:val="20"/>
        </w:rPr>
      </w:pPr>
    </w:p>
    <w:p w14:paraId="1EBCC975" w14:textId="77777777" w:rsidR="003F6B67" w:rsidRPr="00A25161" w:rsidRDefault="003F6B67" w:rsidP="003F6B67">
      <w:pPr>
        <w:tabs>
          <w:tab w:val="left" w:pos="0"/>
        </w:tabs>
        <w:ind w:left="4963"/>
        <w:rPr>
          <w:rFonts w:ascii="Calibri" w:eastAsia="Calibri" w:hAnsi="Calibri" w:cs="Calibri"/>
          <w:b/>
          <w:sz w:val="20"/>
          <w:szCs w:val="20"/>
        </w:rPr>
      </w:pPr>
      <w:r w:rsidRPr="00A25161">
        <w:rPr>
          <w:rFonts w:ascii="Calibri" w:eastAsia="Calibri" w:hAnsi="Calibri" w:cs="Calibri"/>
          <w:b/>
          <w:sz w:val="20"/>
          <w:szCs w:val="20"/>
        </w:rPr>
        <w:t xml:space="preserve">Sano – Centrum Zindywidualizowanej Medycyny Obliczeniowej – </w:t>
      </w:r>
    </w:p>
    <w:p w14:paraId="4B8941F4" w14:textId="77777777" w:rsidR="003F6B67" w:rsidRPr="00A25161" w:rsidRDefault="003F6B67" w:rsidP="003F6B67">
      <w:pPr>
        <w:tabs>
          <w:tab w:val="left" w:pos="0"/>
        </w:tabs>
        <w:ind w:left="4963"/>
        <w:rPr>
          <w:rFonts w:ascii="Calibri" w:eastAsia="Calibri" w:hAnsi="Calibri" w:cs="Calibri"/>
          <w:b/>
          <w:sz w:val="20"/>
          <w:szCs w:val="20"/>
        </w:rPr>
      </w:pPr>
      <w:r w:rsidRPr="00A25161">
        <w:rPr>
          <w:rFonts w:ascii="Calibri" w:eastAsia="Calibri" w:hAnsi="Calibri" w:cs="Calibri"/>
          <w:b/>
          <w:sz w:val="20"/>
          <w:szCs w:val="20"/>
        </w:rPr>
        <w:t>Międzynarodowa Fundacja Badawcza</w:t>
      </w:r>
      <w:r w:rsidRPr="00A25161" w:rsidDel="006C29CB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6BB40D2C" w14:textId="77777777" w:rsidR="003F6B67" w:rsidRPr="00A25161" w:rsidRDefault="003F6B67" w:rsidP="003F6B67">
      <w:pPr>
        <w:tabs>
          <w:tab w:val="left" w:pos="0"/>
        </w:tabs>
        <w:ind w:left="284" w:firstLine="4961"/>
        <w:rPr>
          <w:rFonts w:ascii="Calibri" w:hAnsi="Calibri" w:cs="Calibri"/>
          <w:b/>
          <w:sz w:val="20"/>
          <w:szCs w:val="20"/>
        </w:rPr>
      </w:pPr>
    </w:p>
    <w:p w14:paraId="756A4186" w14:textId="77777777" w:rsidR="003F6B67" w:rsidRPr="00A25161" w:rsidRDefault="003F6B67" w:rsidP="003F6B67">
      <w:pPr>
        <w:tabs>
          <w:tab w:val="left" w:pos="0"/>
        </w:tabs>
        <w:ind w:left="284" w:firstLine="4961"/>
        <w:rPr>
          <w:rFonts w:ascii="Calibri" w:hAnsi="Calibri" w:cs="Calibri"/>
          <w:b/>
          <w:sz w:val="20"/>
          <w:szCs w:val="20"/>
        </w:rPr>
      </w:pPr>
      <w:r w:rsidRPr="00A25161">
        <w:rPr>
          <w:rFonts w:ascii="Calibri" w:hAnsi="Calibri" w:cs="Calibri"/>
          <w:b/>
          <w:sz w:val="20"/>
          <w:szCs w:val="20"/>
        </w:rPr>
        <w:t>Wykonawca</w:t>
      </w:r>
    </w:p>
    <w:p w14:paraId="0860AB4B" w14:textId="77777777" w:rsidR="003F6B67" w:rsidRPr="00A25161" w:rsidRDefault="003F6B67" w:rsidP="003F6B67">
      <w:pPr>
        <w:tabs>
          <w:tab w:val="left" w:pos="0"/>
        </w:tabs>
        <w:ind w:left="284" w:firstLine="4961"/>
        <w:rPr>
          <w:rFonts w:ascii="Calibri" w:hAnsi="Calibri" w:cs="Calibri"/>
          <w:b/>
          <w:sz w:val="20"/>
          <w:szCs w:val="20"/>
        </w:rPr>
      </w:pPr>
      <w:r w:rsidRPr="00A25161">
        <w:rPr>
          <w:rFonts w:ascii="Calibri" w:hAnsi="Calibri" w:cs="Calibri"/>
          <w:b/>
          <w:sz w:val="20"/>
          <w:szCs w:val="20"/>
        </w:rPr>
        <w:t>……………………………</w:t>
      </w:r>
    </w:p>
    <w:p w14:paraId="7F98083A" w14:textId="77777777" w:rsidR="003F6B67" w:rsidRPr="00A25161" w:rsidRDefault="003F6B67" w:rsidP="003F6B67">
      <w:pPr>
        <w:tabs>
          <w:tab w:val="left" w:pos="0"/>
        </w:tabs>
        <w:ind w:left="284" w:firstLine="4961"/>
        <w:rPr>
          <w:rFonts w:ascii="Calibri" w:hAnsi="Calibri" w:cs="Calibri"/>
          <w:b/>
          <w:sz w:val="20"/>
          <w:szCs w:val="20"/>
        </w:rPr>
      </w:pPr>
      <w:r w:rsidRPr="00A25161">
        <w:rPr>
          <w:rFonts w:ascii="Calibri" w:hAnsi="Calibri" w:cs="Calibri"/>
          <w:b/>
          <w:sz w:val="20"/>
          <w:szCs w:val="20"/>
        </w:rPr>
        <w:t>……………………………</w:t>
      </w:r>
    </w:p>
    <w:p w14:paraId="06808AD1" w14:textId="77777777" w:rsidR="003F6B67" w:rsidRPr="00A25161" w:rsidRDefault="003F6B67" w:rsidP="003F6B67">
      <w:pPr>
        <w:tabs>
          <w:tab w:val="left" w:pos="0"/>
        </w:tabs>
        <w:ind w:left="284" w:firstLine="4961"/>
        <w:rPr>
          <w:rFonts w:ascii="Calibri" w:hAnsi="Calibri" w:cs="Calibri"/>
          <w:b/>
          <w:sz w:val="20"/>
          <w:szCs w:val="20"/>
        </w:rPr>
      </w:pPr>
      <w:r w:rsidRPr="00A25161">
        <w:rPr>
          <w:rFonts w:ascii="Calibri" w:hAnsi="Calibri" w:cs="Calibri"/>
          <w:b/>
          <w:sz w:val="20"/>
          <w:szCs w:val="20"/>
        </w:rPr>
        <w:t>……………………………</w:t>
      </w:r>
    </w:p>
    <w:p w14:paraId="0C5A1D37" w14:textId="77777777" w:rsidR="003F6B67" w:rsidRPr="00A25161" w:rsidRDefault="003F6B67" w:rsidP="003F6B67">
      <w:pPr>
        <w:tabs>
          <w:tab w:val="left" w:pos="0"/>
        </w:tabs>
        <w:ind w:left="284"/>
        <w:rPr>
          <w:rFonts w:ascii="Calibri" w:hAnsi="Calibri" w:cs="Calibri"/>
          <w:sz w:val="20"/>
          <w:szCs w:val="20"/>
        </w:rPr>
      </w:pPr>
    </w:p>
    <w:p w14:paraId="781F7DAD" w14:textId="77777777" w:rsidR="003F6B67" w:rsidRPr="00A25161" w:rsidRDefault="003F6B67" w:rsidP="003F6B67">
      <w:pPr>
        <w:rPr>
          <w:rFonts w:ascii="Calibri" w:eastAsia="Arial" w:hAnsi="Calibri" w:cs="Calibri"/>
          <w:sz w:val="20"/>
          <w:szCs w:val="20"/>
        </w:rPr>
      </w:pPr>
    </w:p>
    <w:p w14:paraId="6B25469D" w14:textId="77777777" w:rsidR="003F6B67" w:rsidRPr="00A25161" w:rsidRDefault="003F6B67" w:rsidP="003F6B67">
      <w:pPr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1012DD1D" w14:textId="77777777" w:rsidR="003F6B67" w:rsidRPr="00A25161" w:rsidRDefault="003F6B67" w:rsidP="003F6B67">
      <w:pPr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3EB9608D" w14:textId="77777777" w:rsidR="003F6B67" w:rsidRPr="00A25161" w:rsidRDefault="003F6B67" w:rsidP="003F6B67">
      <w:pPr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A25161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OŚWIADCZENIE </w:t>
      </w:r>
    </w:p>
    <w:p w14:paraId="68B9D1D8" w14:textId="77777777" w:rsidR="003F6B67" w:rsidRPr="00A25161" w:rsidRDefault="003F6B67" w:rsidP="003F6B67">
      <w:pPr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A25161">
        <w:rPr>
          <w:rFonts w:ascii="Calibri" w:eastAsia="Calibri" w:hAnsi="Calibri" w:cs="Calibri"/>
          <w:b/>
          <w:bCs/>
          <w:sz w:val="20"/>
          <w:szCs w:val="20"/>
          <w:lang w:eastAsia="en-US"/>
        </w:rPr>
        <w:t>o przynależności lub braku przynależności do tej samej grupy kapitałowej</w:t>
      </w:r>
    </w:p>
    <w:p w14:paraId="3BB43664" w14:textId="77777777" w:rsidR="003F6B67" w:rsidRPr="00A25161" w:rsidRDefault="003F6B67" w:rsidP="003F6B67">
      <w:pPr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0B977BE3" w14:textId="77777777" w:rsidR="003F6B67" w:rsidRPr="00A25161" w:rsidRDefault="003F6B67" w:rsidP="003F6B67">
      <w:pPr>
        <w:rPr>
          <w:rFonts w:ascii="Calibri" w:hAnsi="Calibri" w:cs="Calibri"/>
          <w:b/>
          <w:sz w:val="20"/>
          <w:szCs w:val="20"/>
        </w:rPr>
      </w:pPr>
    </w:p>
    <w:p w14:paraId="4D7879F9" w14:textId="77777777" w:rsidR="003F6B67" w:rsidRPr="00A25161" w:rsidRDefault="003F6B67" w:rsidP="003F6B67">
      <w:pPr>
        <w:pStyle w:val="TekstpodstawowyTekstwcity2st"/>
        <w:spacing w:before="0" w:after="120" w:line="240" w:lineRule="auto"/>
        <w:rPr>
          <w:rFonts w:ascii="Calibri" w:hAnsi="Calibri" w:cs="Calibri"/>
          <w:b/>
          <w:sz w:val="20"/>
        </w:rPr>
      </w:pPr>
      <w:r w:rsidRPr="00A25161">
        <w:rPr>
          <w:rFonts w:ascii="Calibri" w:hAnsi="Calibri" w:cs="Calibri"/>
          <w:sz w:val="20"/>
        </w:rPr>
        <w:t>W związku z ubieganiem się o udzielenie zamówienia publicznego na</w:t>
      </w:r>
      <w:r w:rsidRPr="00A25161">
        <w:rPr>
          <w:rFonts w:ascii="Calibri" w:hAnsi="Calibri" w:cs="Calibri"/>
          <w:b/>
          <w:sz w:val="20"/>
        </w:rPr>
        <w:t xml:space="preserve"> „Rezerwację, zakup i sukcesywne dostaw biletów lotniczych i kolejowych, ubezpieczenia podróży, oraz rezerwację i zakupu usług hotelowych w kraju i za granicą” </w:t>
      </w:r>
      <w:r w:rsidRPr="00A25161">
        <w:rPr>
          <w:rFonts w:ascii="Calibri" w:hAnsi="Calibri" w:cs="Calibri"/>
          <w:sz w:val="20"/>
        </w:rPr>
        <w:t>oświadczam, iż:</w:t>
      </w:r>
    </w:p>
    <w:p w14:paraId="21EC1C60" w14:textId="77777777" w:rsidR="003F6B67" w:rsidRPr="00A25161" w:rsidRDefault="003F6B67" w:rsidP="003F6B67">
      <w:pPr>
        <w:rPr>
          <w:rFonts w:ascii="Calibri" w:hAnsi="Calibri" w:cs="Calibri"/>
          <w:b/>
          <w:sz w:val="20"/>
          <w:szCs w:val="20"/>
        </w:rPr>
      </w:pPr>
    </w:p>
    <w:p w14:paraId="7A095D52" w14:textId="77777777" w:rsidR="003F6B67" w:rsidRPr="00A25161" w:rsidRDefault="003F6B67" w:rsidP="003F6B67">
      <w:pPr>
        <w:tabs>
          <w:tab w:val="left" w:pos="567"/>
        </w:tabs>
        <w:jc w:val="both"/>
        <w:rPr>
          <w:rFonts w:ascii="Calibri" w:eastAsia="Calibri" w:hAnsi="Calibri" w:cs="Calibri"/>
          <w:bCs/>
          <w:iCs/>
          <w:sz w:val="20"/>
          <w:szCs w:val="20"/>
          <w:lang w:eastAsia="en-US"/>
        </w:rPr>
      </w:pPr>
      <w:r w:rsidRPr="00A25161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1. należę/należymy do tej samej grupy kapitałowej*</w:t>
      </w:r>
    </w:p>
    <w:p w14:paraId="544E19CF" w14:textId="77777777" w:rsidR="003F6B67" w:rsidRPr="00A25161" w:rsidRDefault="003F6B67" w:rsidP="003F6B67">
      <w:pPr>
        <w:tabs>
          <w:tab w:val="left" w:pos="567"/>
        </w:tabs>
        <w:jc w:val="both"/>
        <w:rPr>
          <w:rFonts w:ascii="Calibri" w:eastAsia="Calibri" w:hAnsi="Calibri" w:cs="Calibri"/>
          <w:bCs/>
          <w:iCs/>
          <w:sz w:val="20"/>
          <w:szCs w:val="20"/>
          <w:lang w:eastAsia="en-US"/>
        </w:rPr>
      </w:pPr>
      <w:r w:rsidRPr="00A25161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w rozumieniu ustawy z dnia 16 lutego 2007 r. o ochronie konkurencji i konsumentów (Dz. U. z 2020 r. poz. 1076 z </w:t>
      </w:r>
      <w:proofErr w:type="spellStart"/>
      <w:r w:rsidRPr="00A25161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późn</w:t>
      </w:r>
      <w:proofErr w:type="spellEnd"/>
      <w:r w:rsidRPr="00A25161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. zm.) z Wykonawcami którzy złożyli odrębne oferty w przedmiotowym postępowaniu: </w:t>
      </w:r>
    </w:p>
    <w:p w14:paraId="53410053" w14:textId="77777777" w:rsidR="003F6B67" w:rsidRPr="00A25161" w:rsidRDefault="003F6B67" w:rsidP="003F6B67">
      <w:pPr>
        <w:tabs>
          <w:tab w:val="left" w:pos="567"/>
        </w:tabs>
        <w:rPr>
          <w:rFonts w:ascii="Calibri" w:eastAsia="Calibri" w:hAnsi="Calibri" w:cs="Calibri"/>
          <w:bCs/>
          <w:iCs/>
          <w:sz w:val="20"/>
          <w:szCs w:val="20"/>
          <w:lang w:eastAsia="en-US"/>
        </w:rPr>
      </w:pPr>
    </w:p>
    <w:p w14:paraId="7FB66017" w14:textId="77777777" w:rsidR="003F6B67" w:rsidRPr="00A25161" w:rsidRDefault="003F6B67" w:rsidP="003F6B67">
      <w:pPr>
        <w:numPr>
          <w:ilvl w:val="0"/>
          <w:numId w:val="1"/>
        </w:numPr>
        <w:ind w:hanging="720"/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</w:pPr>
      <w:r w:rsidRPr="00A25161"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  <w:t>----------------------------------------------------------------------------------------------------</w:t>
      </w:r>
    </w:p>
    <w:p w14:paraId="129160CC" w14:textId="77777777" w:rsidR="003F6B67" w:rsidRPr="00A25161" w:rsidRDefault="003F6B67" w:rsidP="003F6B67">
      <w:pPr>
        <w:ind w:left="1004"/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</w:pPr>
    </w:p>
    <w:p w14:paraId="6E3B311F" w14:textId="77777777" w:rsidR="003F6B67" w:rsidRPr="00A25161" w:rsidRDefault="003F6B67" w:rsidP="003F6B67">
      <w:pPr>
        <w:numPr>
          <w:ilvl w:val="0"/>
          <w:numId w:val="1"/>
        </w:numPr>
        <w:ind w:hanging="720"/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</w:pPr>
      <w:r w:rsidRPr="00A25161"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  <w:t>----------------------------------------------------------------------------------------------------</w:t>
      </w:r>
    </w:p>
    <w:p w14:paraId="6FD8693F" w14:textId="77777777" w:rsidR="003F6B67" w:rsidRPr="00A25161" w:rsidRDefault="003F6B67" w:rsidP="003F6B67">
      <w:pPr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</w:pPr>
    </w:p>
    <w:p w14:paraId="5C4A80CF" w14:textId="77777777" w:rsidR="003F6B67" w:rsidRPr="00A25161" w:rsidRDefault="003F6B67" w:rsidP="003F6B67">
      <w:pPr>
        <w:numPr>
          <w:ilvl w:val="0"/>
          <w:numId w:val="1"/>
        </w:numPr>
        <w:ind w:hanging="720"/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</w:pPr>
      <w:r w:rsidRPr="00A25161"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  <w:t>----------------------------------------------------------------------------------------------------</w:t>
      </w:r>
    </w:p>
    <w:p w14:paraId="313C66D5" w14:textId="77777777" w:rsidR="003F6B67" w:rsidRPr="00A25161" w:rsidRDefault="003F6B67" w:rsidP="003F6B67">
      <w:pPr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</w:pPr>
    </w:p>
    <w:p w14:paraId="7541C6DA" w14:textId="77777777" w:rsidR="003F6B67" w:rsidRPr="00A25161" w:rsidRDefault="003F6B67" w:rsidP="003F6B67">
      <w:pPr>
        <w:numPr>
          <w:ilvl w:val="0"/>
          <w:numId w:val="1"/>
        </w:numPr>
        <w:ind w:hanging="720"/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</w:pPr>
      <w:r w:rsidRPr="00A25161"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  <w:t>----------------------------------------------------------------------------------------------------</w:t>
      </w:r>
    </w:p>
    <w:p w14:paraId="7776925A" w14:textId="77777777" w:rsidR="003F6B67" w:rsidRPr="00A25161" w:rsidRDefault="003F6B67" w:rsidP="003F6B67">
      <w:pPr>
        <w:ind w:left="1004"/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</w:pPr>
    </w:p>
    <w:p w14:paraId="1AD97BF6" w14:textId="77777777" w:rsidR="003F6B67" w:rsidRPr="00A25161" w:rsidRDefault="003F6B67" w:rsidP="003F6B67">
      <w:pPr>
        <w:numPr>
          <w:ilvl w:val="0"/>
          <w:numId w:val="1"/>
        </w:numPr>
        <w:ind w:hanging="720"/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</w:pPr>
      <w:r w:rsidRPr="00A25161"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  <w:t>----------------------------------------------------------------------------------------------------</w:t>
      </w:r>
    </w:p>
    <w:p w14:paraId="24754A2F" w14:textId="77777777" w:rsidR="003F6B67" w:rsidRPr="00A25161" w:rsidRDefault="003F6B67" w:rsidP="003F6B67">
      <w:pPr>
        <w:ind w:left="708"/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</w:pPr>
    </w:p>
    <w:p w14:paraId="42ABC14B" w14:textId="77777777" w:rsidR="003F6B67" w:rsidRPr="00A25161" w:rsidRDefault="003F6B67" w:rsidP="003F6B67">
      <w:pPr>
        <w:ind w:left="1004"/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</w:pPr>
    </w:p>
    <w:p w14:paraId="52233A61" w14:textId="77777777" w:rsidR="003F6B67" w:rsidRPr="00A25161" w:rsidRDefault="003F6B67" w:rsidP="003F6B67">
      <w:pPr>
        <w:tabs>
          <w:tab w:val="left" w:pos="567"/>
        </w:tabs>
        <w:jc w:val="both"/>
        <w:rPr>
          <w:rFonts w:ascii="Calibri" w:eastAsia="Calibri" w:hAnsi="Calibri" w:cs="Calibri"/>
          <w:bCs/>
          <w:iCs/>
          <w:sz w:val="20"/>
          <w:szCs w:val="20"/>
          <w:lang w:eastAsia="en-US"/>
        </w:rPr>
      </w:pPr>
      <w:r w:rsidRPr="00A25161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2. nie należę/nie należymy do grupy kapitałowej*</w:t>
      </w:r>
    </w:p>
    <w:p w14:paraId="2C8376CD" w14:textId="77777777" w:rsidR="003F6B67" w:rsidRPr="00A25161" w:rsidRDefault="003F6B67" w:rsidP="003F6B67">
      <w:pPr>
        <w:tabs>
          <w:tab w:val="left" w:pos="567"/>
        </w:tabs>
        <w:jc w:val="both"/>
        <w:rPr>
          <w:rFonts w:ascii="Calibri" w:eastAsia="Calibri" w:hAnsi="Calibri" w:cs="Calibri"/>
          <w:bCs/>
          <w:iCs/>
          <w:sz w:val="20"/>
          <w:szCs w:val="20"/>
          <w:lang w:eastAsia="en-US"/>
        </w:rPr>
      </w:pPr>
      <w:r w:rsidRPr="00A25161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w rozumieniu ustawy z dnia 16 lutego 2007 r. o ochronie konkurencji i konsumentów (Dz. U. z 2020 r. poz. 1076 z </w:t>
      </w:r>
      <w:proofErr w:type="spellStart"/>
      <w:r w:rsidRPr="00A25161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późn</w:t>
      </w:r>
      <w:proofErr w:type="spellEnd"/>
      <w:r w:rsidRPr="00A25161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. zm.) Wykonawcami którzy złożyli odrębne oferty w przedmiotowym postępowaniu: </w:t>
      </w:r>
    </w:p>
    <w:p w14:paraId="4A716EF6" w14:textId="77777777" w:rsidR="003F6B67" w:rsidRPr="00A25161" w:rsidRDefault="003F6B67" w:rsidP="003F6B67">
      <w:pPr>
        <w:tabs>
          <w:tab w:val="left" w:pos="567"/>
        </w:tabs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</w:pPr>
    </w:p>
    <w:p w14:paraId="7CBAC10F" w14:textId="77777777" w:rsidR="003F6B67" w:rsidRPr="00A25161" w:rsidRDefault="003F6B67" w:rsidP="003F6B67">
      <w:pPr>
        <w:tabs>
          <w:tab w:val="left" w:pos="567"/>
        </w:tabs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</w:pPr>
    </w:p>
    <w:p w14:paraId="238D59A8" w14:textId="77777777" w:rsidR="003F6B67" w:rsidRPr="00A25161" w:rsidRDefault="003F6B67" w:rsidP="003F6B67">
      <w:pPr>
        <w:tabs>
          <w:tab w:val="left" w:pos="567"/>
        </w:tabs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</w:pPr>
    </w:p>
    <w:p w14:paraId="00B54998" w14:textId="77777777" w:rsidR="003F6B67" w:rsidRPr="00A25161" w:rsidRDefault="003F6B67" w:rsidP="003F6B67">
      <w:pPr>
        <w:tabs>
          <w:tab w:val="left" w:pos="567"/>
        </w:tabs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</w:pPr>
    </w:p>
    <w:p w14:paraId="45D4EB3D" w14:textId="77777777" w:rsidR="003F6B67" w:rsidRPr="00A25161" w:rsidRDefault="003F6B67" w:rsidP="003F6B67">
      <w:pPr>
        <w:spacing w:after="40"/>
        <w:ind w:left="3540" w:firstLine="708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145164A5" w14:textId="77777777" w:rsidR="003F6B67" w:rsidRPr="00A25161" w:rsidRDefault="003F6B67" w:rsidP="003F6B67">
      <w:pPr>
        <w:ind w:left="2832" w:firstLine="708"/>
        <w:jc w:val="both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sz w:val="20"/>
          <w:szCs w:val="20"/>
        </w:rPr>
        <w:t>Data i podpis upoważnionego przedstawiciela Wykonawcy</w:t>
      </w:r>
    </w:p>
    <w:p w14:paraId="118ED8F3" w14:textId="77777777" w:rsidR="003F6B67" w:rsidRPr="00A25161" w:rsidRDefault="003F6B67" w:rsidP="003F6B67">
      <w:pPr>
        <w:tabs>
          <w:tab w:val="left" w:pos="567"/>
        </w:tabs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</w:pPr>
    </w:p>
    <w:p w14:paraId="30258EF0" w14:textId="77777777" w:rsidR="003F6B67" w:rsidRPr="00A25161" w:rsidRDefault="003F6B67" w:rsidP="003F6B67">
      <w:pPr>
        <w:rPr>
          <w:rFonts w:ascii="Calibri" w:eastAsia="Calibri" w:hAnsi="Calibri" w:cs="Calibri"/>
          <w:b/>
          <w:bCs/>
          <w:i/>
          <w:iCs/>
          <w:color w:val="FF0000"/>
          <w:sz w:val="20"/>
          <w:szCs w:val="20"/>
          <w:lang w:eastAsia="en-US"/>
        </w:rPr>
      </w:pPr>
    </w:p>
    <w:p w14:paraId="2BE94A8E" w14:textId="77777777" w:rsidR="003F6B67" w:rsidRPr="00A25161" w:rsidRDefault="003F6B67" w:rsidP="003F6B67">
      <w:pPr>
        <w:rPr>
          <w:rFonts w:ascii="Calibri" w:eastAsia="Calibri" w:hAnsi="Calibri" w:cs="Calibri"/>
          <w:b/>
          <w:bCs/>
          <w:iCs/>
          <w:sz w:val="20"/>
          <w:szCs w:val="20"/>
          <w:lang w:eastAsia="en-US"/>
        </w:rPr>
      </w:pPr>
      <w:r w:rsidRPr="00A25161">
        <w:rPr>
          <w:rFonts w:ascii="Calibri" w:eastAsia="Calibri" w:hAnsi="Calibri" w:cs="Calibri"/>
          <w:b/>
          <w:bCs/>
          <w:i/>
          <w:iCs/>
          <w:sz w:val="20"/>
          <w:szCs w:val="20"/>
          <w:lang w:eastAsia="en-US"/>
        </w:rPr>
        <w:t>*</w:t>
      </w:r>
      <w:r w:rsidRPr="00A25161">
        <w:rPr>
          <w:rFonts w:ascii="Calibri" w:eastAsia="Calibri" w:hAnsi="Calibri" w:cs="Calibri"/>
          <w:b/>
          <w:bCs/>
          <w:iCs/>
          <w:sz w:val="20"/>
          <w:szCs w:val="20"/>
          <w:lang w:eastAsia="en-US"/>
        </w:rPr>
        <w:t>niepotrzebne skreślić</w:t>
      </w:r>
    </w:p>
    <w:p w14:paraId="2FDDFA5C" w14:textId="77777777" w:rsidR="003F6B67" w:rsidRPr="00A25161" w:rsidRDefault="003F6B67" w:rsidP="003F6B67">
      <w:pPr>
        <w:widowControl w:val="0"/>
        <w:tabs>
          <w:tab w:val="left" w:pos="6804"/>
          <w:tab w:val="left" w:pos="7406"/>
          <w:tab w:val="left" w:pos="7627"/>
        </w:tabs>
        <w:ind w:right="-47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DD80638" w14:textId="77777777" w:rsidR="003F6B67" w:rsidRDefault="003F6B67"/>
    <w:sectPr w:rsidR="003F6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4A430" w14:textId="77777777" w:rsidR="000F711D" w:rsidRDefault="000F711D" w:rsidP="00904A49">
      <w:r>
        <w:separator/>
      </w:r>
    </w:p>
  </w:endnote>
  <w:endnote w:type="continuationSeparator" w:id="0">
    <w:p w14:paraId="064CA65D" w14:textId="77777777" w:rsidR="000F711D" w:rsidRDefault="000F711D" w:rsidP="0090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9E26B" w14:textId="77777777" w:rsidR="000F711D" w:rsidRDefault="000F711D" w:rsidP="00904A49">
      <w:r>
        <w:separator/>
      </w:r>
    </w:p>
  </w:footnote>
  <w:footnote w:type="continuationSeparator" w:id="0">
    <w:p w14:paraId="708349AA" w14:textId="77777777" w:rsidR="000F711D" w:rsidRDefault="000F711D" w:rsidP="00904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68324C"/>
    <w:multiLevelType w:val="multilevel"/>
    <w:tmpl w:val="BBE4B854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67"/>
    <w:rsid w:val="00054103"/>
    <w:rsid w:val="000F711D"/>
    <w:rsid w:val="003F6B67"/>
    <w:rsid w:val="00904A49"/>
    <w:rsid w:val="00C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598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link w:val="Tekstpodstawowy2"/>
    <w:qFormat/>
    <w:rsid w:val="003F6B6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3F6B67"/>
    <w:pPr>
      <w:widowControl w:val="0"/>
      <w:tabs>
        <w:tab w:val="left" w:pos="3984"/>
        <w:tab w:val="left" w:pos="7406"/>
        <w:tab w:val="left" w:pos="7627"/>
      </w:tabs>
      <w:jc w:val="both"/>
    </w:pPr>
    <w:rPr>
      <w:b/>
      <w:b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3F6B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Tekstwcity2st">
    <w:name w:val="Tekst podstawowy.Tekst wciêty 2 st"/>
    <w:basedOn w:val="Normalny"/>
    <w:rsid w:val="003F6B67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04A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4A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4A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4A4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2020-11-24T12:40:00Z</dcterms:created>
  <dcterms:modified xsi:type="dcterms:W3CDTF">2020-11-24T12:41:00Z</dcterms:modified>
</cp:coreProperties>
</file>